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193A9F" w14:textId="6AF65C7D" w:rsidR="00937E37" w:rsidRPr="00937E37" w:rsidRDefault="00937E37" w:rsidP="00937E37">
      <w:pPr>
        <w:suppressAutoHyphens/>
        <w:spacing w:after="40" w:line="240" w:lineRule="auto"/>
        <w:ind w:firstLine="10"/>
        <w:jc w:val="right"/>
        <w:rPr>
          <w:rFonts w:ascii="Times New Roman" w:eastAsia="Times New Roman" w:hAnsi="Times New Roman" w:cs="Arial Unicode MS"/>
          <w:b/>
          <w:kern w:val="0"/>
          <w:sz w:val="24"/>
          <w:szCs w:val="24"/>
          <w:lang w:eastAsia="lt-LT"/>
          <w14:ligatures w14:val="none"/>
        </w:rPr>
      </w:pPr>
      <w:r>
        <w:rPr>
          <w:rFonts w:ascii="Times New Roman" w:eastAsia="Times New Roman" w:hAnsi="Times New Roman" w:cs="Arial Unicode MS"/>
          <w:b/>
          <w:kern w:val="0"/>
          <w:sz w:val="24"/>
          <w:szCs w:val="24"/>
          <w:lang w:eastAsia="lt-LT"/>
          <w14:ligatures w14:val="none"/>
        </w:rPr>
        <w:t xml:space="preserve">Pirkimo sąlygų </w:t>
      </w:r>
      <w:r w:rsidRPr="00937E37">
        <w:rPr>
          <w:rFonts w:ascii="Times New Roman" w:eastAsia="Times New Roman" w:hAnsi="Times New Roman" w:cs="Arial Unicode MS"/>
          <w:b/>
          <w:kern w:val="0"/>
          <w:sz w:val="24"/>
          <w:szCs w:val="24"/>
          <w:lang w:eastAsia="lt-LT"/>
          <w14:ligatures w14:val="none"/>
        </w:rPr>
        <w:t>1 priedas</w:t>
      </w:r>
      <w:r>
        <w:rPr>
          <w:rFonts w:ascii="Times New Roman" w:eastAsia="Times New Roman" w:hAnsi="Times New Roman" w:cs="Arial Unicode MS"/>
          <w:b/>
          <w:kern w:val="0"/>
          <w:sz w:val="24"/>
          <w:szCs w:val="24"/>
          <w:lang w:eastAsia="lt-LT"/>
          <w14:ligatures w14:val="none"/>
        </w:rPr>
        <w:t xml:space="preserve"> ,,Techninė specifikacija</w:t>
      </w:r>
    </w:p>
    <w:p w14:paraId="14EAC0E1" w14:textId="77777777" w:rsidR="00937E37" w:rsidRPr="00937E37" w:rsidRDefault="00937E37" w:rsidP="00937E37">
      <w:pPr>
        <w:widowControl w:val="0"/>
        <w:shd w:val="clear" w:color="auto" w:fill="FFFFFF"/>
        <w:tabs>
          <w:tab w:val="left" w:pos="240"/>
        </w:tabs>
        <w:autoSpaceDE w:val="0"/>
        <w:autoSpaceDN w:val="0"/>
        <w:adjustRightInd w:val="0"/>
        <w:spacing w:after="0" w:line="269" w:lineRule="exact"/>
        <w:ind w:left="10"/>
        <w:jc w:val="center"/>
        <w:rPr>
          <w:rFonts w:ascii="Times New Roman" w:eastAsia="Times New Roman" w:hAnsi="Times New Roman" w:cs="Times New Roman"/>
          <w:b/>
          <w:bCs/>
          <w:kern w:val="0"/>
          <w:sz w:val="24"/>
          <w:szCs w:val="24"/>
          <w:lang w:eastAsia="lt-LT"/>
          <w14:ligatures w14:val="none"/>
        </w:rPr>
      </w:pPr>
    </w:p>
    <w:p w14:paraId="0CF6266C" w14:textId="77777777" w:rsidR="00937E37" w:rsidRPr="00937E37" w:rsidRDefault="00937E37" w:rsidP="00937E37">
      <w:pPr>
        <w:widowControl w:val="0"/>
        <w:shd w:val="clear" w:color="auto" w:fill="FFFFFF"/>
        <w:tabs>
          <w:tab w:val="left" w:pos="240"/>
        </w:tabs>
        <w:autoSpaceDE w:val="0"/>
        <w:autoSpaceDN w:val="0"/>
        <w:adjustRightInd w:val="0"/>
        <w:spacing w:after="0" w:line="269" w:lineRule="exact"/>
        <w:ind w:left="10"/>
        <w:jc w:val="center"/>
        <w:rPr>
          <w:rFonts w:ascii="Times New Roman" w:eastAsia="Times New Roman" w:hAnsi="Times New Roman" w:cs="Times New Roman"/>
          <w:b/>
          <w:bCs/>
          <w:kern w:val="0"/>
          <w:sz w:val="24"/>
          <w:szCs w:val="24"/>
          <w:lang w:eastAsia="lt-LT"/>
          <w14:ligatures w14:val="none"/>
        </w:rPr>
      </w:pPr>
      <w:r w:rsidRPr="00937E37">
        <w:rPr>
          <w:rFonts w:ascii="Times New Roman" w:eastAsia="Times New Roman" w:hAnsi="Times New Roman" w:cs="Times New Roman"/>
          <w:b/>
          <w:bCs/>
          <w:kern w:val="0"/>
          <w:sz w:val="24"/>
          <w:szCs w:val="24"/>
          <w:lang w:eastAsia="lt-LT"/>
          <w14:ligatures w14:val="none"/>
        </w:rPr>
        <w:t>MEDIENOS PJUVENŲ GRANULIŲ PIRKIMAS</w:t>
      </w:r>
      <w:r w:rsidRPr="00937E37">
        <w:rPr>
          <w:rFonts w:ascii="Times New Roman" w:eastAsia="Times New Roman" w:hAnsi="Times New Roman" w:cs="Times New Roman"/>
          <w:kern w:val="0"/>
          <w:sz w:val="24"/>
          <w:szCs w:val="24"/>
          <w:lang w:eastAsia="lt-LT"/>
          <w14:ligatures w14:val="none"/>
        </w:rPr>
        <w:t xml:space="preserve"> </w:t>
      </w:r>
      <w:r w:rsidRPr="00937E37">
        <w:rPr>
          <w:rFonts w:ascii="Times New Roman" w:eastAsia="Times New Roman" w:hAnsi="Times New Roman" w:cs="Times New Roman"/>
          <w:b/>
          <w:bCs/>
          <w:kern w:val="0"/>
          <w:sz w:val="24"/>
          <w:szCs w:val="24"/>
          <w:lang w:eastAsia="lt-LT"/>
          <w14:ligatures w14:val="none"/>
        </w:rPr>
        <w:t>KAIŠIADORIŲ R. ŽASLIŲ PAGRINDINEI MOKYKLAI</w:t>
      </w:r>
    </w:p>
    <w:p w14:paraId="5A2CB6EE" w14:textId="77777777" w:rsidR="00937E37" w:rsidRPr="00937E37" w:rsidRDefault="00937E37" w:rsidP="00937E37">
      <w:pPr>
        <w:widowControl w:val="0"/>
        <w:shd w:val="clear" w:color="auto" w:fill="FFFFFF"/>
        <w:tabs>
          <w:tab w:val="left" w:pos="240"/>
        </w:tabs>
        <w:autoSpaceDE w:val="0"/>
        <w:autoSpaceDN w:val="0"/>
        <w:adjustRightInd w:val="0"/>
        <w:spacing w:after="0" w:line="269" w:lineRule="exact"/>
        <w:ind w:left="10"/>
        <w:jc w:val="center"/>
        <w:rPr>
          <w:rFonts w:ascii="Times New Roman" w:eastAsia="Times New Roman" w:hAnsi="Times New Roman" w:cs="Times New Roman"/>
          <w:b/>
          <w:bCs/>
          <w:kern w:val="0"/>
          <w:sz w:val="24"/>
          <w:szCs w:val="24"/>
          <w:lang w:eastAsia="lt-LT"/>
          <w14:ligatures w14:val="none"/>
        </w:rPr>
      </w:pPr>
    </w:p>
    <w:p w14:paraId="00729D0F" w14:textId="77777777" w:rsidR="00937E37" w:rsidRPr="00937E37" w:rsidRDefault="00937E37" w:rsidP="00937E37">
      <w:pPr>
        <w:widowControl w:val="0"/>
        <w:shd w:val="clear" w:color="auto" w:fill="FFFFFF"/>
        <w:tabs>
          <w:tab w:val="left" w:pos="240"/>
        </w:tabs>
        <w:autoSpaceDE w:val="0"/>
        <w:autoSpaceDN w:val="0"/>
        <w:adjustRightInd w:val="0"/>
        <w:spacing w:after="0" w:line="269" w:lineRule="exact"/>
        <w:ind w:left="10"/>
        <w:jc w:val="center"/>
        <w:rPr>
          <w:rFonts w:ascii="Times New Roman" w:eastAsia="Times New Roman" w:hAnsi="Times New Roman" w:cs="Times New Roman"/>
          <w:b/>
          <w:bCs/>
          <w:kern w:val="0"/>
          <w:sz w:val="24"/>
          <w:szCs w:val="24"/>
          <w:lang w:eastAsia="lt-LT"/>
          <w14:ligatures w14:val="none"/>
        </w:rPr>
      </w:pPr>
      <w:r w:rsidRPr="00937E37">
        <w:rPr>
          <w:rFonts w:ascii="Times New Roman" w:eastAsia="Times New Roman" w:hAnsi="Times New Roman" w:cs="Times New Roman"/>
          <w:b/>
          <w:bCs/>
          <w:kern w:val="0"/>
          <w:sz w:val="24"/>
          <w:szCs w:val="24"/>
          <w:lang w:eastAsia="lt-LT"/>
          <w14:ligatures w14:val="none"/>
        </w:rPr>
        <w:t>TECHNINĖ SPECIFIKACIJA</w:t>
      </w:r>
    </w:p>
    <w:p w14:paraId="47FFFEB2" w14:textId="77777777" w:rsidR="00937E37" w:rsidRPr="00937E37" w:rsidRDefault="00937E37" w:rsidP="00937E37">
      <w:pPr>
        <w:widowControl w:val="0"/>
        <w:shd w:val="clear" w:color="auto" w:fill="FFFFFF"/>
        <w:tabs>
          <w:tab w:val="left" w:pos="240"/>
        </w:tabs>
        <w:autoSpaceDE w:val="0"/>
        <w:autoSpaceDN w:val="0"/>
        <w:adjustRightInd w:val="0"/>
        <w:spacing w:after="0" w:line="269" w:lineRule="exact"/>
        <w:ind w:left="10"/>
        <w:jc w:val="center"/>
        <w:rPr>
          <w:rFonts w:ascii="Times New Roman" w:eastAsia="Times New Roman" w:hAnsi="Times New Roman" w:cs="Times New Roman"/>
          <w:b/>
          <w:bCs/>
          <w:i/>
          <w:kern w:val="0"/>
          <w:sz w:val="24"/>
          <w:szCs w:val="24"/>
          <w:lang w:eastAsia="lt-LT"/>
          <w14:ligatures w14:val="none"/>
        </w:rPr>
      </w:pPr>
    </w:p>
    <w:p w14:paraId="42DADFFC" w14:textId="25971764" w:rsidR="00937E37" w:rsidRPr="00937E37" w:rsidRDefault="00937E37" w:rsidP="00937E37">
      <w:pPr>
        <w:tabs>
          <w:tab w:val="left" w:pos="0"/>
        </w:tabs>
        <w:spacing w:after="0" w:line="240" w:lineRule="auto"/>
        <w:jc w:val="both"/>
        <w:rPr>
          <w:rFonts w:ascii="Times New Roman" w:eastAsia="Times New Roman" w:hAnsi="Times New Roman" w:cs="Times New Roman"/>
          <w:kern w:val="0"/>
          <w:sz w:val="24"/>
          <w:szCs w:val="24"/>
          <w:lang w:eastAsia="lt-LT"/>
          <w14:ligatures w14:val="none"/>
        </w:rPr>
      </w:pPr>
    </w:p>
    <w:p w14:paraId="61CFAC5F" w14:textId="77777777" w:rsidR="00937E37" w:rsidRPr="00937E37" w:rsidRDefault="00937E37" w:rsidP="00937E37">
      <w:pPr>
        <w:spacing w:after="0" w:line="240" w:lineRule="auto"/>
        <w:rPr>
          <w:rFonts w:ascii="Times New Roman" w:eastAsia="Times New Roman" w:hAnsi="Times New Roman" w:cs="Times New Roman"/>
          <w:kern w:val="0"/>
          <w:sz w:val="24"/>
          <w:szCs w:val="24"/>
          <w:lang w:eastAsia="lt-LT"/>
          <w14:ligatures w14:val="none"/>
        </w:rPr>
      </w:pPr>
    </w:p>
    <w:p w14:paraId="7714B2F1" w14:textId="63B69DD8" w:rsidR="00937E37" w:rsidRPr="00937E37" w:rsidRDefault="00937E37" w:rsidP="00937E37">
      <w:pPr>
        <w:pStyle w:val="Sraopastraipa"/>
        <w:numPr>
          <w:ilvl w:val="0"/>
          <w:numId w:val="2"/>
        </w:numPr>
        <w:spacing w:after="0" w:line="240" w:lineRule="auto"/>
        <w:jc w:val="both"/>
        <w:rPr>
          <w:rFonts w:ascii="Times New Roman" w:eastAsia="Times New Roman" w:hAnsi="Times New Roman" w:cs="Times New Roman"/>
          <w:kern w:val="0"/>
          <w:sz w:val="20"/>
          <w:szCs w:val="24"/>
          <w:lang w:eastAsia="lt-LT"/>
          <w14:ligatures w14:val="none"/>
        </w:rPr>
      </w:pPr>
      <w:r w:rsidRPr="00937E37">
        <w:rPr>
          <w:rFonts w:ascii="Times New Roman" w:eastAsia="Times New Roman" w:hAnsi="Times New Roman" w:cs="Times New Roman"/>
          <w:b/>
          <w:kern w:val="0"/>
          <w:sz w:val="24"/>
          <w:szCs w:val="24"/>
          <w:lang w:eastAsia="lt-LT"/>
          <w14:ligatures w14:val="none"/>
        </w:rPr>
        <w:t>Pateikiamas vieno kūrenimo sezono perkamų prekių kiekis:</w:t>
      </w:r>
      <w:r w:rsidRPr="00937E37">
        <w:rPr>
          <w:rFonts w:ascii="Times New Roman" w:eastAsia="Times New Roman" w:hAnsi="Times New Roman" w:cs="Times New Roman"/>
          <w:bCs/>
          <w:kern w:val="0"/>
          <w:sz w:val="24"/>
          <w:szCs w:val="24"/>
          <w:lang w:eastAsia="lt-LT"/>
          <w14:ligatures w14:val="none"/>
        </w:rPr>
        <w:t xml:space="preserve"> Medienos pjuvenų granulių kiekis pagal poreikį su prista</w:t>
      </w:r>
      <w:r w:rsidR="00376050">
        <w:rPr>
          <w:rFonts w:ascii="Times New Roman" w:eastAsia="Times New Roman" w:hAnsi="Times New Roman" w:cs="Times New Roman"/>
          <w:bCs/>
          <w:kern w:val="0"/>
          <w:sz w:val="24"/>
          <w:szCs w:val="24"/>
          <w:lang w:eastAsia="lt-LT"/>
          <w14:ligatures w14:val="none"/>
        </w:rPr>
        <w:t>tymu 6 mėnesių laikotarpiui - 1</w:t>
      </w:r>
      <w:r w:rsidR="004532CC">
        <w:rPr>
          <w:rFonts w:ascii="Times New Roman" w:eastAsia="Times New Roman" w:hAnsi="Times New Roman" w:cs="Times New Roman"/>
          <w:bCs/>
          <w:kern w:val="0"/>
          <w:sz w:val="24"/>
          <w:szCs w:val="24"/>
          <w:lang w:eastAsia="lt-LT"/>
          <w14:ligatures w14:val="none"/>
        </w:rPr>
        <w:t>8</w:t>
      </w:r>
      <w:r w:rsidRPr="00937E37">
        <w:rPr>
          <w:rFonts w:ascii="Times New Roman" w:eastAsia="Times New Roman" w:hAnsi="Times New Roman" w:cs="Times New Roman"/>
          <w:bCs/>
          <w:kern w:val="0"/>
          <w:sz w:val="24"/>
          <w:szCs w:val="24"/>
          <w:lang w:eastAsia="lt-LT"/>
          <w14:ligatures w14:val="none"/>
        </w:rPr>
        <w:t xml:space="preserve">0 tonų. </w:t>
      </w:r>
    </w:p>
    <w:p w14:paraId="7021C01C" w14:textId="77777777" w:rsidR="00937E37" w:rsidRPr="00937E37" w:rsidRDefault="00937E37" w:rsidP="00937E37">
      <w:pPr>
        <w:spacing w:after="0" w:line="240" w:lineRule="auto"/>
        <w:jc w:val="both"/>
        <w:rPr>
          <w:rFonts w:ascii="Times New Roman" w:eastAsia="Times New Roman" w:hAnsi="Times New Roman" w:cs="Times New Roman"/>
          <w:kern w:val="0"/>
          <w:sz w:val="24"/>
          <w:szCs w:val="24"/>
          <w:lang w:eastAsia="lt-LT"/>
          <w14:ligatures w14:val="none"/>
        </w:rPr>
      </w:pPr>
    </w:p>
    <w:p w14:paraId="59D3D60D" w14:textId="00D6FDE0" w:rsidR="00937E37" w:rsidRPr="00937E37" w:rsidRDefault="00937E37" w:rsidP="00937E37">
      <w:pPr>
        <w:pStyle w:val="Sraopastraipa"/>
        <w:numPr>
          <w:ilvl w:val="0"/>
          <w:numId w:val="2"/>
        </w:numPr>
        <w:spacing w:after="0" w:line="240" w:lineRule="auto"/>
        <w:jc w:val="both"/>
        <w:rPr>
          <w:rFonts w:ascii="Times New Roman" w:eastAsia="Times New Roman" w:hAnsi="Times New Roman" w:cs="Times New Roman"/>
          <w:bCs/>
          <w:kern w:val="0"/>
          <w:sz w:val="24"/>
          <w:szCs w:val="24"/>
          <w:lang w:eastAsia="lt-LT"/>
          <w14:ligatures w14:val="none"/>
        </w:rPr>
      </w:pPr>
      <w:r w:rsidRPr="00937E37">
        <w:rPr>
          <w:rFonts w:ascii="Times New Roman" w:eastAsia="Times New Roman" w:hAnsi="Times New Roman" w:cs="Times New Roman"/>
          <w:kern w:val="0"/>
          <w:sz w:val="24"/>
          <w:szCs w:val="24"/>
          <w:lang w:eastAsia="lt-LT"/>
          <w14:ligatures w14:val="none"/>
        </w:rPr>
        <w:t>Perkamų medžio pjuvenų granulių savybės:</w:t>
      </w:r>
    </w:p>
    <w:p w14:paraId="2EC78F82" w14:textId="77777777" w:rsidR="00937E37" w:rsidRPr="00937E37" w:rsidRDefault="00937E37" w:rsidP="00937E37">
      <w:pPr>
        <w:spacing w:after="0" w:line="240" w:lineRule="auto"/>
        <w:jc w:val="both"/>
        <w:rPr>
          <w:rFonts w:ascii="Times New Roman" w:eastAsia="Times New Roman" w:hAnsi="Times New Roman" w:cs="Times New Roman"/>
          <w:bCs/>
          <w:kern w:val="0"/>
          <w:sz w:val="24"/>
          <w:szCs w:val="24"/>
          <w:lang w:eastAsia="lt-LT"/>
          <w14:ligatures w14:val="none"/>
        </w:rPr>
      </w:pP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7338"/>
        <w:gridCol w:w="1950"/>
      </w:tblGrid>
      <w:tr w:rsidR="00937E37" w:rsidRPr="00937E37" w14:paraId="72B01DCB" w14:textId="77777777" w:rsidTr="00836270">
        <w:trPr>
          <w:jc w:val="center"/>
        </w:trPr>
        <w:tc>
          <w:tcPr>
            <w:tcW w:w="7338" w:type="dxa"/>
            <w:tcBorders>
              <w:bottom w:val="single" w:sz="12" w:space="0" w:color="000000"/>
            </w:tcBorders>
          </w:tcPr>
          <w:p w14:paraId="38D93F73" w14:textId="77777777" w:rsidR="00937E37" w:rsidRPr="00937E37" w:rsidRDefault="00937E37" w:rsidP="00937E37">
            <w:pPr>
              <w:spacing w:after="0" w:line="240" w:lineRule="auto"/>
              <w:jc w:val="both"/>
              <w:rPr>
                <w:rFonts w:ascii="Times New Roman" w:eastAsia="Times New Roman" w:hAnsi="Times New Roman" w:cs="Times New Roman"/>
                <w:b/>
                <w:kern w:val="0"/>
                <w:sz w:val="24"/>
                <w:szCs w:val="24"/>
                <w:lang w:eastAsia="lt-LT"/>
                <w14:ligatures w14:val="none"/>
              </w:rPr>
            </w:pPr>
            <w:r w:rsidRPr="00937E37">
              <w:rPr>
                <w:rFonts w:ascii="Times New Roman" w:eastAsia="Times New Roman" w:hAnsi="Times New Roman" w:cs="Times New Roman"/>
                <w:kern w:val="0"/>
                <w:sz w:val="24"/>
                <w:szCs w:val="24"/>
                <w:lang w:eastAsia="lt-LT"/>
                <w14:ligatures w14:val="none"/>
              </w:rPr>
              <w:t>Pagrindiniai techniniai rodikliai</w:t>
            </w:r>
          </w:p>
        </w:tc>
        <w:tc>
          <w:tcPr>
            <w:tcW w:w="1950" w:type="dxa"/>
            <w:tcBorders>
              <w:bottom w:val="single" w:sz="12" w:space="0" w:color="000000"/>
            </w:tcBorders>
          </w:tcPr>
          <w:p w14:paraId="0163F4B9" w14:textId="77777777" w:rsidR="00937E37" w:rsidRPr="00937E37" w:rsidRDefault="00937E37" w:rsidP="00937E37">
            <w:pPr>
              <w:spacing w:after="0" w:line="240" w:lineRule="auto"/>
              <w:jc w:val="both"/>
              <w:rPr>
                <w:rFonts w:ascii="Times New Roman" w:eastAsia="Times New Roman" w:hAnsi="Times New Roman" w:cs="Times New Roman"/>
                <w:b/>
                <w:kern w:val="0"/>
                <w:sz w:val="24"/>
                <w:szCs w:val="24"/>
                <w:lang w:eastAsia="lt-LT"/>
                <w14:ligatures w14:val="none"/>
              </w:rPr>
            </w:pPr>
            <w:r w:rsidRPr="00937E37">
              <w:rPr>
                <w:rFonts w:ascii="Times New Roman" w:eastAsia="Times New Roman" w:hAnsi="Times New Roman" w:cs="Times New Roman"/>
                <w:kern w:val="0"/>
                <w:sz w:val="24"/>
                <w:szCs w:val="24"/>
                <w:lang w:eastAsia="lt-LT"/>
                <w14:ligatures w14:val="none"/>
              </w:rPr>
              <w:t xml:space="preserve">Reikšmė </w:t>
            </w:r>
          </w:p>
        </w:tc>
      </w:tr>
      <w:tr w:rsidR="00937E37" w:rsidRPr="00937E37" w14:paraId="57CBA675" w14:textId="77777777" w:rsidTr="00836270">
        <w:trPr>
          <w:trHeight w:val="305"/>
          <w:jc w:val="center"/>
        </w:trPr>
        <w:tc>
          <w:tcPr>
            <w:tcW w:w="7338" w:type="dxa"/>
          </w:tcPr>
          <w:p w14:paraId="6973E49D" w14:textId="77777777" w:rsidR="00937E37" w:rsidRPr="00937E37" w:rsidRDefault="00937E37" w:rsidP="00937E37">
            <w:pPr>
              <w:spacing w:after="0" w:line="240" w:lineRule="auto"/>
              <w:jc w:val="both"/>
              <w:rPr>
                <w:rFonts w:ascii="Times New Roman" w:eastAsia="Times New Roman" w:hAnsi="Times New Roman" w:cs="Times New Roman"/>
                <w:bCs/>
                <w:kern w:val="0"/>
                <w:sz w:val="24"/>
                <w:szCs w:val="24"/>
                <w:lang w:eastAsia="lt-LT"/>
                <w14:ligatures w14:val="none"/>
              </w:rPr>
            </w:pPr>
            <w:r w:rsidRPr="00937E37">
              <w:rPr>
                <w:rFonts w:ascii="Times New Roman" w:eastAsia="Times New Roman" w:hAnsi="Times New Roman" w:cs="Times New Roman"/>
                <w:bCs/>
                <w:kern w:val="0"/>
                <w:sz w:val="24"/>
                <w:szCs w:val="24"/>
                <w:lang w:eastAsia="lt-LT"/>
                <w14:ligatures w14:val="none"/>
              </w:rPr>
              <w:t xml:space="preserve">1. </w:t>
            </w:r>
            <w:proofErr w:type="spellStart"/>
            <w:r w:rsidRPr="00937E37">
              <w:rPr>
                <w:rFonts w:ascii="Times New Roman" w:eastAsia="Times New Roman" w:hAnsi="Times New Roman" w:cs="Times New Roman"/>
                <w:bCs/>
                <w:kern w:val="0"/>
                <w:sz w:val="24"/>
                <w:szCs w:val="24"/>
                <w:lang w:eastAsia="lt-LT"/>
                <w14:ligatures w14:val="none"/>
              </w:rPr>
              <w:t>Šilumingumas</w:t>
            </w:r>
            <w:proofErr w:type="spellEnd"/>
            <w:r w:rsidRPr="00937E37">
              <w:rPr>
                <w:rFonts w:ascii="Times New Roman" w:eastAsia="Times New Roman" w:hAnsi="Times New Roman" w:cs="Times New Roman"/>
                <w:bCs/>
                <w:kern w:val="0"/>
                <w:sz w:val="24"/>
                <w:szCs w:val="24"/>
                <w:lang w:eastAsia="lt-LT"/>
                <w14:ligatures w14:val="none"/>
              </w:rPr>
              <w:t xml:space="preserve"> ( MJ/kg)</w:t>
            </w:r>
          </w:p>
        </w:tc>
        <w:tc>
          <w:tcPr>
            <w:tcW w:w="1950" w:type="dxa"/>
          </w:tcPr>
          <w:p w14:paraId="1E1647C2" w14:textId="77777777" w:rsidR="00937E37" w:rsidRPr="00937E37" w:rsidRDefault="00937E37" w:rsidP="00937E37">
            <w:pPr>
              <w:spacing w:after="0" w:line="240" w:lineRule="auto"/>
              <w:jc w:val="both"/>
              <w:rPr>
                <w:rFonts w:ascii="Times New Roman" w:eastAsia="Times New Roman" w:hAnsi="Times New Roman" w:cs="Times New Roman"/>
                <w:bCs/>
                <w:kern w:val="0"/>
                <w:sz w:val="24"/>
                <w:szCs w:val="24"/>
                <w:lang w:eastAsia="lt-LT"/>
                <w14:ligatures w14:val="none"/>
              </w:rPr>
            </w:pPr>
            <w:r w:rsidRPr="00937E37">
              <w:rPr>
                <w:rFonts w:ascii="Times New Roman" w:eastAsia="Times New Roman" w:hAnsi="Times New Roman" w:cs="Times New Roman"/>
                <w:bCs/>
                <w:kern w:val="0"/>
                <w:sz w:val="24"/>
                <w:szCs w:val="24"/>
                <w:lang w:eastAsia="lt-LT"/>
                <w14:ligatures w14:val="none"/>
              </w:rPr>
              <w:t>17.0-19.0</w:t>
            </w:r>
          </w:p>
        </w:tc>
      </w:tr>
      <w:tr w:rsidR="00937E37" w:rsidRPr="00937E37" w14:paraId="320F9A90" w14:textId="77777777" w:rsidTr="00836270">
        <w:trPr>
          <w:jc w:val="center"/>
        </w:trPr>
        <w:tc>
          <w:tcPr>
            <w:tcW w:w="7338" w:type="dxa"/>
          </w:tcPr>
          <w:p w14:paraId="3ABDAD32" w14:textId="77777777" w:rsidR="00937E37" w:rsidRPr="00937E37" w:rsidRDefault="00937E37" w:rsidP="00937E37">
            <w:pPr>
              <w:spacing w:after="0" w:line="240" w:lineRule="auto"/>
              <w:jc w:val="both"/>
              <w:rPr>
                <w:rFonts w:ascii="Times New Roman" w:eastAsia="Times New Roman" w:hAnsi="Times New Roman" w:cs="Times New Roman"/>
                <w:bCs/>
                <w:kern w:val="0"/>
                <w:sz w:val="24"/>
                <w:szCs w:val="24"/>
                <w:lang w:eastAsia="lt-LT"/>
                <w14:ligatures w14:val="none"/>
              </w:rPr>
            </w:pPr>
            <w:r w:rsidRPr="00937E37">
              <w:rPr>
                <w:rFonts w:ascii="Times New Roman" w:eastAsia="Times New Roman" w:hAnsi="Times New Roman" w:cs="Times New Roman"/>
                <w:bCs/>
                <w:kern w:val="0"/>
                <w:sz w:val="24"/>
                <w:szCs w:val="24"/>
                <w:lang w:eastAsia="lt-LT"/>
                <w14:ligatures w14:val="none"/>
              </w:rPr>
              <w:t>2. Drėgnumas ( % )</w:t>
            </w:r>
          </w:p>
        </w:tc>
        <w:tc>
          <w:tcPr>
            <w:tcW w:w="1950" w:type="dxa"/>
          </w:tcPr>
          <w:p w14:paraId="19AA3713" w14:textId="77777777" w:rsidR="00937E37" w:rsidRPr="00937E37" w:rsidRDefault="00937E37" w:rsidP="00937E37">
            <w:pPr>
              <w:spacing w:after="0" w:line="240" w:lineRule="auto"/>
              <w:jc w:val="both"/>
              <w:rPr>
                <w:rFonts w:ascii="Times New Roman" w:eastAsia="Times New Roman" w:hAnsi="Times New Roman" w:cs="Times New Roman"/>
                <w:bCs/>
                <w:kern w:val="0"/>
                <w:sz w:val="24"/>
                <w:szCs w:val="24"/>
                <w:lang w:eastAsia="lt-LT"/>
                <w14:ligatures w14:val="none"/>
              </w:rPr>
            </w:pPr>
            <w:r w:rsidRPr="00937E37">
              <w:rPr>
                <w:rFonts w:ascii="Times New Roman" w:eastAsia="Times New Roman" w:hAnsi="Times New Roman" w:cs="Times New Roman"/>
                <w:bCs/>
                <w:kern w:val="0"/>
                <w:sz w:val="24"/>
                <w:szCs w:val="24"/>
                <w:lang w:eastAsia="lt-LT"/>
                <w14:ligatures w14:val="none"/>
              </w:rPr>
              <w:t>iki 8</w:t>
            </w:r>
          </w:p>
        </w:tc>
      </w:tr>
      <w:tr w:rsidR="00937E37" w:rsidRPr="00937E37" w14:paraId="5F81DC67" w14:textId="77777777" w:rsidTr="00836270">
        <w:trPr>
          <w:jc w:val="center"/>
        </w:trPr>
        <w:tc>
          <w:tcPr>
            <w:tcW w:w="7338" w:type="dxa"/>
          </w:tcPr>
          <w:p w14:paraId="1BA944CE" w14:textId="77777777" w:rsidR="00937E37" w:rsidRPr="00937E37" w:rsidRDefault="00937E37" w:rsidP="00937E37">
            <w:pPr>
              <w:spacing w:after="0" w:line="240" w:lineRule="auto"/>
              <w:jc w:val="both"/>
              <w:rPr>
                <w:rFonts w:ascii="Times New Roman" w:eastAsia="Times New Roman" w:hAnsi="Times New Roman" w:cs="Times New Roman"/>
                <w:bCs/>
                <w:kern w:val="0"/>
                <w:sz w:val="24"/>
                <w:szCs w:val="24"/>
                <w:lang w:eastAsia="lt-LT"/>
                <w14:ligatures w14:val="none"/>
              </w:rPr>
            </w:pPr>
            <w:r w:rsidRPr="00937E37">
              <w:rPr>
                <w:rFonts w:ascii="Times New Roman" w:eastAsia="Times New Roman" w:hAnsi="Times New Roman" w:cs="Times New Roman"/>
                <w:bCs/>
                <w:kern w:val="0"/>
                <w:sz w:val="24"/>
                <w:szCs w:val="24"/>
                <w:lang w:eastAsia="lt-LT"/>
                <w14:ligatures w14:val="none"/>
              </w:rPr>
              <w:t xml:space="preserve">3. </w:t>
            </w:r>
            <w:proofErr w:type="spellStart"/>
            <w:r w:rsidRPr="00937E37">
              <w:rPr>
                <w:rFonts w:ascii="Times New Roman" w:eastAsia="Times New Roman" w:hAnsi="Times New Roman" w:cs="Times New Roman"/>
                <w:bCs/>
                <w:kern w:val="0"/>
                <w:sz w:val="24"/>
                <w:szCs w:val="24"/>
                <w:lang w:eastAsia="lt-LT"/>
                <w14:ligatures w14:val="none"/>
              </w:rPr>
              <w:t>Peleningumas</w:t>
            </w:r>
            <w:proofErr w:type="spellEnd"/>
            <w:r w:rsidRPr="00937E37">
              <w:rPr>
                <w:rFonts w:ascii="Times New Roman" w:eastAsia="Times New Roman" w:hAnsi="Times New Roman" w:cs="Times New Roman"/>
                <w:bCs/>
                <w:kern w:val="0"/>
                <w:sz w:val="24"/>
                <w:szCs w:val="24"/>
                <w:lang w:eastAsia="lt-LT"/>
                <w14:ligatures w14:val="none"/>
              </w:rPr>
              <w:t xml:space="preserve"> ( % )</w:t>
            </w:r>
          </w:p>
        </w:tc>
        <w:tc>
          <w:tcPr>
            <w:tcW w:w="1950" w:type="dxa"/>
          </w:tcPr>
          <w:p w14:paraId="47C1590B" w14:textId="77777777" w:rsidR="00937E37" w:rsidRPr="00937E37" w:rsidRDefault="00937E37" w:rsidP="00937E37">
            <w:pPr>
              <w:spacing w:after="0" w:line="240" w:lineRule="auto"/>
              <w:jc w:val="both"/>
              <w:rPr>
                <w:rFonts w:ascii="Times New Roman" w:eastAsia="Times New Roman" w:hAnsi="Times New Roman" w:cs="Times New Roman"/>
                <w:bCs/>
                <w:kern w:val="0"/>
                <w:sz w:val="24"/>
                <w:szCs w:val="24"/>
                <w:lang w:eastAsia="lt-LT"/>
                <w14:ligatures w14:val="none"/>
              </w:rPr>
            </w:pPr>
            <w:r w:rsidRPr="00937E37">
              <w:rPr>
                <w:rFonts w:ascii="Times New Roman" w:eastAsia="Times New Roman" w:hAnsi="Times New Roman" w:cs="Times New Roman"/>
                <w:bCs/>
                <w:kern w:val="0"/>
                <w:sz w:val="24"/>
                <w:szCs w:val="24"/>
                <w:lang w:eastAsia="lt-LT"/>
                <w14:ligatures w14:val="none"/>
              </w:rPr>
              <w:t>iki 0,5</w:t>
            </w:r>
          </w:p>
        </w:tc>
      </w:tr>
      <w:tr w:rsidR="00937E37" w:rsidRPr="00937E37" w14:paraId="637B3842" w14:textId="77777777" w:rsidTr="00836270">
        <w:trPr>
          <w:jc w:val="center"/>
        </w:trPr>
        <w:tc>
          <w:tcPr>
            <w:tcW w:w="7338" w:type="dxa"/>
          </w:tcPr>
          <w:p w14:paraId="13F13A5B" w14:textId="77777777" w:rsidR="00937E37" w:rsidRPr="00937E37" w:rsidRDefault="00937E37" w:rsidP="00937E37">
            <w:pPr>
              <w:spacing w:after="0" w:line="240" w:lineRule="auto"/>
              <w:jc w:val="both"/>
              <w:rPr>
                <w:rFonts w:ascii="Times New Roman" w:eastAsia="Times New Roman" w:hAnsi="Times New Roman" w:cs="Times New Roman"/>
                <w:bCs/>
                <w:kern w:val="0"/>
                <w:sz w:val="24"/>
                <w:szCs w:val="24"/>
                <w:lang w:eastAsia="lt-LT"/>
                <w14:ligatures w14:val="none"/>
              </w:rPr>
            </w:pPr>
            <w:r w:rsidRPr="00937E37">
              <w:rPr>
                <w:rFonts w:ascii="Times New Roman" w:eastAsia="Times New Roman" w:hAnsi="Times New Roman" w:cs="Times New Roman"/>
                <w:bCs/>
                <w:kern w:val="0"/>
                <w:sz w:val="24"/>
                <w:szCs w:val="24"/>
                <w:lang w:eastAsia="lt-LT"/>
                <w14:ligatures w14:val="none"/>
              </w:rPr>
              <w:t xml:space="preserve">4. Diametras  (mm ) </w:t>
            </w:r>
          </w:p>
        </w:tc>
        <w:tc>
          <w:tcPr>
            <w:tcW w:w="1950" w:type="dxa"/>
          </w:tcPr>
          <w:p w14:paraId="28586DDB" w14:textId="77777777" w:rsidR="00937E37" w:rsidRPr="00937E37" w:rsidRDefault="00937E37" w:rsidP="00937E37">
            <w:pPr>
              <w:spacing w:after="0" w:line="240" w:lineRule="auto"/>
              <w:jc w:val="both"/>
              <w:rPr>
                <w:rFonts w:ascii="Times New Roman" w:eastAsia="Times New Roman" w:hAnsi="Times New Roman" w:cs="Times New Roman"/>
                <w:bCs/>
                <w:kern w:val="0"/>
                <w:sz w:val="24"/>
                <w:szCs w:val="24"/>
                <w:lang w:eastAsia="lt-LT"/>
                <w14:ligatures w14:val="none"/>
              </w:rPr>
            </w:pPr>
            <w:r w:rsidRPr="00937E37">
              <w:rPr>
                <w:rFonts w:ascii="Times New Roman" w:eastAsia="Times New Roman" w:hAnsi="Times New Roman" w:cs="Times New Roman"/>
                <w:bCs/>
                <w:kern w:val="0"/>
                <w:sz w:val="24"/>
                <w:szCs w:val="24"/>
                <w:lang w:eastAsia="lt-LT"/>
                <w14:ligatures w14:val="none"/>
              </w:rPr>
              <w:t>6-8</w:t>
            </w:r>
          </w:p>
        </w:tc>
      </w:tr>
      <w:tr w:rsidR="00937E37" w:rsidRPr="00937E37" w14:paraId="26CC80BF" w14:textId="77777777" w:rsidTr="00836270">
        <w:trPr>
          <w:jc w:val="center"/>
        </w:trPr>
        <w:tc>
          <w:tcPr>
            <w:tcW w:w="7338" w:type="dxa"/>
          </w:tcPr>
          <w:p w14:paraId="092A23AE" w14:textId="77777777" w:rsidR="00937E37" w:rsidRPr="00937E37" w:rsidRDefault="00937E37" w:rsidP="00937E37">
            <w:pPr>
              <w:spacing w:after="0" w:line="240" w:lineRule="auto"/>
              <w:jc w:val="both"/>
              <w:rPr>
                <w:rFonts w:ascii="Times New Roman" w:eastAsia="Times New Roman" w:hAnsi="Times New Roman" w:cs="Times New Roman"/>
                <w:kern w:val="0"/>
                <w:sz w:val="24"/>
                <w:szCs w:val="24"/>
                <w:lang w:eastAsia="lt-LT"/>
                <w14:ligatures w14:val="none"/>
              </w:rPr>
            </w:pPr>
            <w:r w:rsidRPr="00937E37">
              <w:rPr>
                <w:rFonts w:ascii="Times New Roman" w:eastAsia="Times New Roman" w:hAnsi="Times New Roman" w:cs="Times New Roman"/>
                <w:bCs/>
                <w:kern w:val="0"/>
                <w:sz w:val="24"/>
                <w:szCs w:val="24"/>
                <w:lang w:eastAsia="lt-LT"/>
                <w14:ligatures w14:val="none"/>
              </w:rPr>
              <w:t>5. Ilgis</w:t>
            </w:r>
            <w:r w:rsidRPr="00937E37">
              <w:rPr>
                <w:rFonts w:ascii="Times New Roman" w:eastAsia="Times New Roman" w:hAnsi="Times New Roman" w:cs="Times New Roman"/>
                <w:kern w:val="0"/>
                <w:sz w:val="24"/>
                <w:szCs w:val="24"/>
                <w:lang w:eastAsia="lt-LT"/>
                <w14:ligatures w14:val="none"/>
              </w:rPr>
              <w:t xml:space="preserve"> (mm)</w:t>
            </w:r>
          </w:p>
        </w:tc>
        <w:tc>
          <w:tcPr>
            <w:tcW w:w="1950" w:type="dxa"/>
          </w:tcPr>
          <w:p w14:paraId="30A78CAC" w14:textId="77777777" w:rsidR="00937E37" w:rsidRPr="00937E37" w:rsidRDefault="00937E37" w:rsidP="00937E37">
            <w:pPr>
              <w:spacing w:after="0" w:line="240" w:lineRule="auto"/>
              <w:jc w:val="both"/>
              <w:rPr>
                <w:rFonts w:ascii="Times New Roman" w:eastAsia="Times New Roman" w:hAnsi="Times New Roman" w:cs="Times New Roman"/>
                <w:bCs/>
                <w:kern w:val="0"/>
                <w:sz w:val="24"/>
                <w:szCs w:val="24"/>
                <w:lang w:eastAsia="lt-LT"/>
                <w14:ligatures w14:val="none"/>
              </w:rPr>
            </w:pPr>
            <w:r w:rsidRPr="00937E37">
              <w:rPr>
                <w:rFonts w:ascii="Times New Roman" w:eastAsia="Times New Roman" w:hAnsi="Times New Roman" w:cs="Times New Roman"/>
                <w:bCs/>
                <w:kern w:val="0"/>
                <w:sz w:val="24"/>
                <w:szCs w:val="24"/>
                <w:lang w:eastAsia="lt-LT"/>
                <w14:ligatures w14:val="none"/>
              </w:rPr>
              <w:t>10-30</w:t>
            </w:r>
          </w:p>
        </w:tc>
      </w:tr>
      <w:tr w:rsidR="00937E37" w:rsidRPr="00937E37" w14:paraId="784BFD2E" w14:textId="77777777" w:rsidTr="00836270">
        <w:trPr>
          <w:jc w:val="center"/>
        </w:trPr>
        <w:tc>
          <w:tcPr>
            <w:tcW w:w="7338" w:type="dxa"/>
          </w:tcPr>
          <w:p w14:paraId="0E73E633" w14:textId="77777777" w:rsidR="00937E37" w:rsidRPr="00937E37" w:rsidRDefault="00937E37" w:rsidP="00937E37">
            <w:pPr>
              <w:tabs>
                <w:tab w:val="left" w:pos="0"/>
              </w:tabs>
              <w:spacing w:after="0" w:line="240" w:lineRule="auto"/>
              <w:jc w:val="both"/>
              <w:rPr>
                <w:rFonts w:ascii="Times New Roman" w:eastAsia="Times New Roman" w:hAnsi="Times New Roman" w:cs="Times New Roman"/>
                <w:bCs/>
                <w:kern w:val="0"/>
                <w:sz w:val="24"/>
                <w:szCs w:val="24"/>
                <w:highlight w:val="yellow"/>
                <w:lang w:eastAsia="lt-LT"/>
                <w14:ligatures w14:val="none"/>
              </w:rPr>
            </w:pPr>
            <w:r w:rsidRPr="00937E37">
              <w:rPr>
                <w:rFonts w:ascii="Times New Roman" w:eastAsia="Times New Roman" w:hAnsi="Times New Roman" w:cs="Times New Roman"/>
                <w:bCs/>
                <w:kern w:val="0"/>
                <w:sz w:val="24"/>
                <w:szCs w:val="24"/>
                <w:lang w:eastAsia="lt-LT"/>
                <w14:ligatures w14:val="none"/>
              </w:rPr>
              <w:t>6. Siera ( % )</w:t>
            </w:r>
          </w:p>
        </w:tc>
        <w:tc>
          <w:tcPr>
            <w:tcW w:w="1950" w:type="dxa"/>
          </w:tcPr>
          <w:p w14:paraId="0F52D898" w14:textId="77777777" w:rsidR="00937E37" w:rsidRPr="00937E37" w:rsidRDefault="00937E37" w:rsidP="00937E37">
            <w:pPr>
              <w:spacing w:after="0" w:line="240" w:lineRule="auto"/>
              <w:jc w:val="both"/>
              <w:rPr>
                <w:rFonts w:ascii="Times New Roman" w:eastAsia="Times New Roman" w:hAnsi="Times New Roman" w:cs="Times New Roman"/>
                <w:kern w:val="0"/>
                <w:sz w:val="24"/>
                <w:szCs w:val="24"/>
                <w:highlight w:val="yellow"/>
                <w:lang w:eastAsia="lt-LT"/>
                <w14:ligatures w14:val="none"/>
              </w:rPr>
            </w:pPr>
            <w:proofErr w:type="spellStart"/>
            <w:r w:rsidRPr="00937E37">
              <w:rPr>
                <w:rFonts w:ascii="Times New Roman" w:eastAsia="Times New Roman" w:hAnsi="Times New Roman" w:cs="Times New Roman"/>
                <w:kern w:val="0"/>
                <w:sz w:val="24"/>
                <w:szCs w:val="24"/>
                <w:lang w:eastAsia="lt-LT"/>
                <w14:ligatures w14:val="none"/>
              </w:rPr>
              <w:t>max</w:t>
            </w:r>
            <w:proofErr w:type="spellEnd"/>
            <w:r w:rsidRPr="00937E37">
              <w:rPr>
                <w:rFonts w:ascii="Times New Roman" w:eastAsia="Times New Roman" w:hAnsi="Times New Roman" w:cs="Times New Roman"/>
                <w:kern w:val="0"/>
                <w:sz w:val="24"/>
                <w:szCs w:val="24"/>
                <w:lang w:eastAsia="lt-LT"/>
                <w14:ligatures w14:val="none"/>
              </w:rPr>
              <w:t xml:space="preserve"> 0.02</w:t>
            </w:r>
          </w:p>
        </w:tc>
      </w:tr>
      <w:tr w:rsidR="00937E37" w:rsidRPr="00937E37" w14:paraId="33BBA535" w14:textId="77777777" w:rsidTr="00836270">
        <w:trPr>
          <w:jc w:val="center"/>
        </w:trPr>
        <w:tc>
          <w:tcPr>
            <w:tcW w:w="7338" w:type="dxa"/>
          </w:tcPr>
          <w:p w14:paraId="163CD63C" w14:textId="77777777" w:rsidR="00937E37" w:rsidRPr="00937E37" w:rsidRDefault="00937E37" w:rsidP="00937E37">
            <w:pPr>
              <w:tabs>
                <w:tab w:val="left" w:pos="0"/>
              </w:tabs>
              <w:spacing w:after="0" w:line="240" w:lineRule="auto"/>
              <w:jc w:val="both"/>
              <w:rPr>
                <w:rFonts w:ascii="Times New Roman" w:eastAsia="Times New Roman" w:hAnsi="Times New Roman" w:cs="Times New Roman"/>
                <w:bCs/>
                <w:kern w:val="0"/>
                <w:sz w:val="24"/>
                <w:szCs w:val="24"/>
                <w:lang w:eastAsia="lt-LT"/>
                <w14:ligatures w14:val="none"/>
              </w:rPr>
            </w:pPr>
            <w:r w:rsidRPr="00937E37">
              <w:rPr>
                <w:rFonts w:ascii="Times New Roman" w:eastAsia="Times New Roman" w:hAnsi="Times New Roman" w:cs="Times New Roman"/>
                <w:bCs/>
                <w:kern w:val="0"/>
                <w:sz w:val="24"/>
                <w:szCs w:val="24"/>
                <w:lang w:eastAsia="lt-LT"/>
                <w14:ligatures w14:val="none"/>
              </w:rPr>
              <w:t>7. Chloras ( % )</w:t>
            </w:r>
          </w:p>
        </w:tc>
        <w:tc>
          <w:tcPr>
            <w:tcW w:w="1950" w:type="dxa"/>
          </w:tcPr>
          <w:p w14:paraId="36F36D7A" w14:textId="77777777" w:rsidR="00937E37" w:rsidRPr="00937E37" w:rsidRDefault="00937E37" w:rsidP="00937E37">
            <w:pPr>
              <w:spacing w:after="0" w:line="240" w:lineRule="auto"/>
              <w:jc w:val="both"/>
              <w:rPr>
                <w:rFonts w:ascii="Times New Roman" w:eastAsia="Times New Roman" w:hAnsi="Times New Roman" w:cs="Times New Roman"/>
                <w:kern w:val="0"/>
                <w:sz w:val="24"/>
                <w:szCs w:val="24"/>
                <w:lang w:eastAsia="lt-LT"/>
                <w14:ligatures w14:val="none"/>
              </w:rPr>
            </w:pPr>
            <w:proofErr w:type="spellStart"/>
            <w:r w:rsidRPr="00937E37">
              <w:rPr>
                <w:rFonts w:ascii="Times New Roman" w:eastAsia="Times New Roman" w:hAnsi="Times New Roman" w:cs="Times New Roman"/>
                <w:kern w:val="0"/>
                <w:sz w:val="24"/>
                <w:szCs w:val="24"/>
                <w:lang w:eastAsia="lt-LT"/>
                <w14:ligatures w14:val="none"/>
              </w:rPr>
              <w:t>max</w:t>
            </w:r>
            <w:proofErr w:type="spellEnd"/>
            <w:r w:rsidRPr="00937E37">
              <w:rPr>
                <w:rFonts w:ascii="Times New Roman" w:eastAsia="Times New Roman" w:hAnsi="Times New Roman" w:cs="Times New Roman"/>
                <w:kern w:val="0"/>
                <w:sz w:val="24"/>
                <w:szCs w:val="24"/>
                <w:lang w:eastAsia="lt-LT"/>
                <w14:ligatures w14:val="none"/>
              </w:rPr>
              <w:t xml:space="preserve"> 0.01</w:t>
            </w:r>
          </w:p>
        </w:tc>
      </w:tr>
      <w:tr w:rsidR="00937E37" w:rsidRPr="00937E37" w14:paraId="6B831FFD" w14:textId="77777777" w:rsidTr="00836270">
        <w:trPr>
          <w:jc w:val="center"/>
        </w:trPr>
        <w:tc>
          <w:tcPr>
            <w:tcW w:w="7338" w:type="dxa"/>
          </w:tcPr>
          <w:p w14:paraId="40BDAB76" w14:textId="77777777" w:rsidR="00937E37" w:rsidRPr="00937E37" w:rsidRDefault="00937E37" w:rsidP="00937E37">
            <w:pPr>
              <w:tabs>
                <w:tab w:val="left" w:pos="0"/>
              </w:tabs>
              <w:spacing w:after="0" w:line="240" w:lineRule="auto"/>
              <w:jc w:val="both"/>
              <w:rPr>
                <w:rFonts w:ascii="Times New Roman" w:eastAsia="Times New Roman" w:hAnsi="Times New Roman" w:cs="Times New Roman"/>
                <w:bCs/>
                <w:kern w:val="0"/>
                <w:sz w:val="24"/>
                <w:szCs w:val="24"/>
                <w:lang w:eastAsia="lt-LT"/>
                <w14:ligatures w14:val="none"/>
              </w:rPr>
            </w:pPr>
            <w:r w:rsidRPr="00937E37">
              <w:rPr>
                <w:rFonts w:ascii="Times New Roman" w:eastAsia="Times New Roman" w:hAnsi="Times New Roman" w:cs="Times New Roman"/>
                <w:bCs/>
                <w:kern w:val="0"/>
                <w:sz w:val="24"/>
                <w:szCs w:val="24"/>
                <w:lang w:eastAsia="lt-LT"/>
                <w14:ligatures w14:val="none"/>
              </w:rPr>
              <w:t xml:space="preserve">8. Tankis ( kg/ </w:t>
            </w:r>
            <w:proofErr w:type="spellStart"/>
            <w:r w:rsidRPr="00937E37">
              <w:rPr>
                <w:rFonts w:ascii="Times New Roman" w:eastAsia="Times New Roman" w:hAnsi="Times New Roman" w:cs="Times New Roman"/>
                <w:bCs/>
                <w:kern w:val="0"/>
                <w:sz w:val="24"/>
                <w:szCs w:val="24"/>
                <w:lang w:eastAsia="lt-LT"/>
                <w14:ligatures w14:val="none"/>
              </w:rPr>
              <w:t>kub.m</w:t>
            </w:r>
            <w:proofErr w:type="spellEnd"/>
            <w:r w:rsidRPr="00937E37">
              <w:rPr>
                <w:rFonts w:ascii="Times New Roman" w:eastAsia="Times New Roman" w:hAnsi="Times New Roman" w:cs="Times New Roman"/>
                <w:bCs/>
                <w:kern w:val="0"/>
                <w:sz w:val="24"/>
                <w:szCs w:val="24"/>
                <w:lang w:eastAsia="lt-LT"/>
                <w14:ligatures w14:val="none"/>
              </w:rPr>
              <w:t>.)</w:t>
            </w:r>
          </w:p>
        </w:tc>
        <w:tc>
          <w:tcPr>
            <w:tcW w:w="1950" w:type="dxa"/>
          </w:tcPr>
          <w:p w14:paraId="4767931A" w14:textId="77777777" w:rsidR="00937E37" w:rsidRPr="00937E37" w:rsidRDefault="00937E37" w:rsidP="00937E37">
            <w:pPr>
              <w:spacing w:after="0" w:line="240" w:lineRule="auto"/>
              <w:jc w:val="both"/>
              <w:rPr>
                <w:rFonts w:ascii="Times New Roman" w:eastAsia="Times New Roman" w:hAnsi="Times New Roman" w:cs="Times New Roman"/>
                <w:kern w:val="0"/>
                <w:sz w:val="24"/>
                <w:szCs w:val="24"/>
                <w:lang w:eastAsia="lt-LT"/>
                <w14:ligatures w14:val="none"/>
              </w:rPr>
            </w:pPr>
            <w:r w:rsidRPr="00937E37">
              <w:rPr>
                <w:rFonts w:ascii="Times New Roman" w:eastAsia="Times New Roman" w:hAnsi="Times New Roman" w:cs="Times New Roman"/>
                <w:kern w:val="0"/>
                <w:sz w:val="24"/>
                <w:szCs w:val="24"/>
                <w:lang w:eastAsia="lt-LT"/>
                <w14:ligatures w14:val="none"/>
              </w:rPr>
              <w:t>ne mažiau 600</w:t>
            </w:r>
          </w:p>
        </w:tc>
      </w:tr>
      <w:tr w:rsidR="00937E37" w:rsidRPr="00937E37" w14:paraId="4ACC71BC" w14:textId="77777777" w:rsidTr="00836270">
        <w:trPr>
          <w:jc w:val="center"/>
        </w:trPr>
        <w:tc>
          <w:tcPr>
            <w:tcW w:w="7338" w:type="dxa"/>
          </w:tcPr>
          <w:p w14:paraId="206F1B0F" w14:textId="77777777" w:rsidR="00937E37" w:rsidRPr="00937E37" w:rsidRDefault="00937E37" w:rsidP="00937E37">
            <w:pPr>
              <w:tabs>
                <w:tab w:val="left" w:pos="0"/>
              </w:tabs>
              <w:spacing w:after="0" w:line="240" w:lineRule="auto"/>
              <w:jc w:val="both"/>
              <w:rPr>
                <w:rFonts w:ascii="Times New Roman" w:eastAsia="Times New Roman" w:hAnsi="Times New Roman" w:cs="Times New Roman"/>
                <w:bCs/>
                <w:kern w:val="0"/>
                <w:sz w:val="24"/>
                <w:szCs w:val="24"/>
                <w:lang w:eastAsia="lt-LT"/>
                <w14:ligatures w14:val="none"/>
              </w:rPr>
            </w:pPr>
            <w:r w:rsidRPr="00937E37">
              <w:rPr>
                <w:rFonts w:ascii="Times New Roman" w:eastAsia="Times New Roman" w:hAnsi="Times New Roman" w:cs="Times New Roman"/>
                <w:bCs/>
                <w:kern w:val="0"/>
                <w:sz w:val="24"/>
                <w:szCs w:val="24"/>
                <w:lang w:eastAsia="lt-LT"/>
                <w14:ligatures w14:val="none"/>
              </w:rPr>
              <w:t xml:space="preserve">9. Pelenų tirpsmas ( C) </w:t>
            </w:r>
          </w:p>
        </w:tc>
        <w:tc>
          <w:tcPr>
            <w:tcW w:w="1950" w:type="dxa"/>
          </w:tcPr>
          <w:p w14:paraId="616DC286" w14:textId="77777777" w:rsidR="00937E37" w:rsidRPr="00937E37" w:rsidRDefault="00937E37" w:rsidP="00937E37">
            <w:pPr>
              <w:spacing w:after="0" w:line="240" w:lineRule="auto"/>
              <w:jc w:val="both"/>
              <w:rPr>
                <w:rFonts w:ascii="Times New Roman" w:eastAsia="Times New Roman" w:hAnsi="Times New Roman" w:cs="Times New Roman"/>
                <w:kern w:val="0"/>
                <w:sz w:val="24"/>
                <w:szCs w:val="24"/>
                <w:lang w:eastAsia="lt-LT"/>
                <w14:ligatures w14:val="none"/>
              </w:rPr>
            </w:pPr>
            <w:r w:rsidRPr="00937E37">
              <w:rPr>
                <w:rFonts w:ascii="Times New Roman" w:eastAsia="Times New Roman" w:hAnsi="Times New Roman" w:cs="Times New Roman"/>
                <w:kern w:val="0"/>
                <w:sz w:val="24"/>
                <w:szCs w:val="24"/>
                <w:lang w:eastAsia="lt-LT"/>
                <w14:ligatures w14:val="none"/>
              </w:rPr>
              <w:t>ne mažiau 1000</w:t>
            </w:r>
          </w:p>
        </w:tc>
      </w:tr>
    </w:tbl>
    <w:p w14:paraId="20341815" w14:textId="77777777" w:rsidR="00937E37" w:rsidRPr="00937E37" w:rsidRDefault="00937E37" w:rsidP="00937E37">
      <w:pPr>
        <w:spacing w:after="0" w:line="240" w:lineRule="auto"/>
        <w:jc w:val="both"/>
        <w:rPr>
          <w:rFonts w:ascii="Times New Roman" w:eastAsia="Times New Roman" w:hAnsi="Times New Roman" w:cs="Times New Roman"/>
          <w:kern w:val="0"/>
          <w:sz w:val="24"/>
          <w:szCs w:val="21"/>
          <w:shd w:val="clear" w:color="auto" w:fill="FFFFFF"/>
          <w:lang w:eastAsia="lt-LT"/>
          <w14:ligatures w14:val="none"/>
        </w:rPr>
      </w:pPr>
    </w:p>
    <w:p w14:paraId="098CAEDB" w14:textId="77777777" w:rsidR="00937E37" w:rsidRPr="00937E37" w:rsidRDefault="00937E37" w:rsidP="00937E37">
      <w:pPr>
        <w:spacing w:after="0" w:line="240" w:lineRule="auto"/>
        <w:jc w:val="both"/>
        <w:rPr>
          <w:rFonts w:ascii="Times New Roman" w:eastAsia="Times New Roman" w:hAnsi="Times New Roman" w:cs="Times New Roman"/>
          <w:bCs/>
          <w:kern w:val="0"/>
          <w:sz w:val="24"/>
          <w:szCs w:val="24"/>
          <w:lang w:eastAsia="lt-LT"/>
          <w14:ligatures w14:val="none"/>
        </w:rPr>
      </w:pPr>
    </w:p>
    <w:p w14:paraId="751CB723" w14:textId="3BB75C88" w:rsidR="00937E37" w:rsidRPr="00937E37" w:rsidRDefault="00937E37" w:rsidP="00937E37">
      <w:pPr>
        <w:pStyle w:val="Sraopastraipa"/>
        <w:numPr>
          <w:ilvl w:val="0"/>
          <w:numId w:val="2"/>
        </w:numPr>
        <w:spacing w:after="120" w:line="240" w:lineRule="auto"/>
        <w:jc w:val="both"/>
        <w:rPr>
          <w:rFonts w:ascii="Times New Roman" w:eastAsia="Calibri" w:hAnsi="Times New Roman" w:cs="Times New Roman"/>
          <w:kern w:val="0"/>
          <w:sz w:val="24"/>
          <w:szCs w:val="24"/>
          <w14:ligatures w14:val="none"/>
        </w:rPr>
      </w:pPr>
      <w:r w:rsidRPr="00937E37">
        <w:rPr>
          <w:rFonts w:ascii="Times New Roman" w:eastAsia="Calibri" w:hAnsi="Times New Roman" w:cs="Times New Roman"/>
          <w:kern w:val="0"/>
          <w:sz w:val="24"/>
          <w:szCs w:val="24"/>
          <w14:ligatures w14:val="none"/>
        </w:rPr>
        <w:t>Atsižvelgiant į sandėliavimo sąlygas, medžio pjuvenų granulės turi būti pristatomos 1 arba 2 kartus per savaitę pagal poreikį, adresu Vytauto g. 1, Žasliai, Kaišiadorių r., prieš dvi dienas, pateikus užsakymą</w:t>
      </w:r>
      <w:r w:rsidR="00B37684">
        <w:rPr>
          <w:rFonts w:ascii="Times New Roman" w:eastAsia="Calibri" w:hAnsi="Times New Roman" w:cs="Times New Roman"/>
          <w:kern w:val="0"/>
          <w:sz w:val="24"/>
          <w:szCs w:val="24"/>
          <w14:ligatures w14:val="none"/>
        </w:rPr>
        <w:t xml:space="preserve"> telefonu</w:t>
      </w:r>
      <w:r w:rsidRPr="00937E37">
        <w:rPr>
          <w:rFonts w:ascii="Times New Roman" w:eastAsia="Calibri" w:hAnsi="Times New Roman" w:cs="Times New Roman"/>
          <w:kern w:val="0"/>
          <w:sz w:val="24"/>
          <w:szCs w:val="24"/>
          <w14:ligatures w14:val="none"/>
        </w:rPr>
        <w:t xml:space="preserve">. </w:t>
      </w:r>
    </w:p>
    <w:p w14:paraId="51E289C6" w14:textId="228719C4" w:rsidR="00937E37" w:rsidRPr="0049195A" w:rsidRDefault="00937E37" w:rsidP="00937E37">
      <w:pPr>
        <w:pStyle w:val="Sraopastraipa"/>
        <w:numPr>
          <w:ilvl w:val="0"/>
          <w:numId w:val="2"/>
        </w:numPr>
        <w:spacing w:after="0" w:line="240" w:lineRule="auto"/>
        <w:jc w:val="both"/>
        <w:rPr>
          <w:rFonts w:ascii="Times New Roman" w:eastAsia="Times New Roman" w:hAnsi="Times New Roman" w:cs="Times New Roman"/>
          <w:kern w:val="0"/>
          <w:sz w:val="20"/>
          <w:szCs w:val="24"/>
          <w:lang w:eastAsia="lt-LT"/>
          <w14:ligatures w14:val="none"/>
        </w:rPr>
      </w:pPr>
      <w:r w:rsidRPr="00937E37">
        <w:rPr>
          <w:rFonts w:ascii="Times New Roman" w:eastAsia="Times New Roman" w:hAnsi="Times New Roman" w:cs="Times New Roman"/>
          <w:kern w:val="0"/>
          <w:sz w:val="24"/>
          <w:szCs w:val="24"/>
          <w14:ligatures w14:val="none"/>
        </w:rPr>
        <w:t xml:space="preserve">Medienos pjuvenų granulės turi būti fasuotos </w:t>
      </w:r>
      <w:r w:rsidR="00376050">
        <w:rPr>
          <w:rFonts w:ascii="Times New Roman" w:eastAsia="Times New Roman" w:hAnsi="Times New Roman" w:cs="Times New Roman"/>
          <w:kern w:val="0"/>
          <w:sz w:val="24"/>
          <w:szCs w:val="24"/>
          <w14:ligatures w14:val="none"/>
        </w:rPr>
        <w:t>maišuose  po 15</w:t>
      </w:r>
      <w:r w:rsidRPr="00937E37">
        <w:rPr>
          <w:rFonts w:ascii="Times New Roman" w:eastAsia="Times New Roman" w:hAnsi="Times New Roman" w:cs="Times New Roman"/>
          <w:kern w:val="0"/>
          <w:sz w:val="24"/>
          <w:szCs w:val="24"/>
          <w14:ligatures w14:val="none"/>
        </w:rPr>
        <w:t xml:space="preserve"> kg.  Vieno vežimo kiekis – 4</w:t>
      </w:r>
      <w:r w:rsidR="00B37684">
        <w:rPr>
          <w:rFonts w:ascii="Times New Roman" w:eastAsia="Times New Roman" w:hAnsi="Times New Roman" w:cs="Times New Roman"/>
          <w:kern w:val="0"/>
          <w:sz w:val="24"/>
          <w:szCs w:val="24"/>
          <w14:ligatures w14:val="none"/>
        </w:rPr>
        <w:t>–5</w:t>
      </w:r>
      <w:r w:rsidRPr="00937E37">
        <w:rPr>
          <w:rFonts w:ascii="Times New Roman" w:eastAsia="Times New Roman" w:hAnsi="Times New Roman" w:cs="Times New Roman"/>
          <w:kern w:val="0"/>
          <w:sz w:val="24"/>
          <w:szCs w:val="24"/>
          <w14:ligatures w14:val="none"/>
        </w:rPr>
        <w:t xml:space="preserve"> t.</w:t>
      </w:r>
    </w:p>
    <w:p w14:paraId="07106D8D" w14:textId="0736CEF7" w:rsidR="0049195A" w:rsidRPr="0049195A" w:rsidRDefault="0049195A" w:rsidP="00937E37">
      <w:pPr>
        <w:pStyle w:val="Sraopastraipa"/>
        <w:numPr>
          <w:ilvl w:val="0"/>
          <w:numId w:val="2"/>
        </w:numPr>
        <w:spacing w:after="0" w:line="240" w:lineRule="auto"/>
        <w:jc w:val="both"/>
        <w:rPr>
          <w:rFonts w:ascii="Times New Roman" w:eastAsia="Times New Roman" w:hAnsi="Times New Roman" w:cs="Times New Roman"/>
          <w:kern w:val="0"/>
          <w:sz w:val="24"/>
          <w:szCs w:val="24"/>
          <w:lang w:eastAsia="lt-LT"/>
          <w14:ligatures w14:val="none"/>
        </w:rPr>
      </w:pPr>
      <w:r w:rsidRPr="0049195A">
        <w:rPr>
          <w:rFonts w:ascii="Times New Roman" w:eastAsia="Times New Roman" w:hAnsi="Times New Roman" w:cs="Times New Roman"/>
          <w:kern w:val="0"/>
          <w:sz w:val="24"/>
          <w:szCs w:val="24"/>
          <w:lang w:eastAsia="lt-LT"/>
          <w14:ligatures w14:val="none"/>
        </w:rPr>
        <w:t>Tiekėjas kartu su pristatomomis prekėmis pateikia Pirkėjui prekių kokybę patvirtinančius dokumentus ir garantuoja prekių kokybę.</w:t>
      </w:r>
    </w:p>
    <w:p w14:paraId="5FD7D00C" w14:textId="66390372" w:rsidR="00937E37" w:rsidRPr="00937E37" w:rsidRDefault="00937E37" w:rsidP="00937E37">
      <w:pPr>
        <w:pStyle w:val="Sraopastraipa"/>
        <w:numPr>
          <w:ilvl w:val="0"/>
          <w:numId w:val="2"/>
        </w:numPr>
        <w:spacing w:after="0" w:line="240" w:lineRule="auto"/>
        <w:jc w:val="both"/>
        <w:rPr>
          <w:rFonts w:ascii="Times New Roman" w:eastAsia="Times New Roman" w:hAnsi="Times New Roman" w:cs="Times New Roman"/>
          <w:kern w:val="0"/>
          <w:sz w:val="24"/>
          <w:szCs w:val="24"/>
          <w:lang w:eastAsia="lt-LT"/>
          <w14:ligatures w14:val="none"/>
        </w:rPr>
      </w:pPr>
      <w:r w:rsidRPr="00937E37">
        <w:rPr>
          <w:rFonts w:ascii="Times New Roman" w:eastAsia="Times New Roman" w:hAnsi="Times New Roman" w:cs="Times New Roman"/>
          <w:kern w:val="0"/>
          <w:sz w:val="24"/>
          <w:szCs w:val="24"/>
          <w:lang w:eastAsia="lt-LT"/>
          <w14:ligatures w14:val="none"/>
        </w:rPr>
        <w:t xml:space="preserve">Prekių kiekis ir kokybė tikrinama prekių perdavimo Pirkėjui metu. Pirkėjas turi teisę atsisakyti priimti nekokybiškas ar neatitinkančias užsakymo prekes ir atlikti nepriklausomą ekspertizę po kiekvieno pristatymo. </w:t>
      </w:r>
    </w:p>
    <w:p w14:paraId="047FF7AA" w14:textId="77777777" w:rsidR="00376050" w:rsidRDefault="00937E37" w:rsidP="00376050">
      <w:pPr>
        <w:pStyle w:val="Sraopastraipa"/>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kern w:val="0"/>
          <w:sz w:val="24"/>
          <w:szCs w:val="24"/>
          <w:lang w:eastAsia="lt-LT"/>
          <w14:ligatures w14:val="none"/>
        </w:rPr>
      </w:pPr>
      <w:r w:rsidRPr="00937E37">
        <w:rPr>
          <w:rFonts w:ascii="Times New Roman" w:eastAsia="Times New Roman" w:hAnsi="Times New Roman" w:cs="Times New Roman"/>
          <w:kern w:val="0"/>
          <w:sz w:val="24"/>
          <w:szCs w:val="24"/>
          <w:lang w:eastAsia="lt-LT"/>
          <w14:ligatures w14:val="none"/>
        </w:rPr>
        <w:t xml:space="preserve">Jei prekių kokybės trūkumai nustatomi vėliau, Pirkėjas surašo aktą dėl kokybės trūkumų ir išsiunčia Pardavėjui, nurodant Pardavėjui jį pasirašyti ir atsiųsti Pirkėjui el. paštu  per ne ilgesnį kaip 3 (trijų) darbo dienų terminą. Pardavėjui nurodytu laiku neatsiuntus pasirašyto akto dėl kokybės trūkumų ar motyvuoto atsakymo pripažinti prekių kokybės trūkumus, laikoma, kad Pardavėjas prekių kokybės trūkumus pripažino. Nesutarus dėl prekių kokybės, Šalys gali atlikti nepriklausomą ekspertizę. </w:t>
      </w:r>
    </w:p>
    <w:p w14:paraId="6444EEB1" w14:textId="6A58B3DC" w:rsidR="00937E37" w:rsidRPr="00376050" w:rsidRDefault="00937E37" w:rsidP="00376050">
      <w:pPr>
        <w:pStyle w:val="Sraopastraipa"/>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4" w:firstLine="142"/>
        <w:jc w:val="both"/>
        <w:rPr>
          <w:rFonts w:ascii="Times New Roman" w:eastAsia="Times New Roman" w:hAnsi="Times New Roman" w:cs="Times New Roman"/>
          <w:kern w:val="0"/>
          <w:sz w:val="24"/>
          <w:szCs w:val="24"/>
          <w:lang w:eastAsia="lt-LT"/>
          <w14:ligatures w14:val="none"/>
        </w:rPr>
      </w:pPr>
      <w:r w:rsidRPr="00376050">
        <w:rPr>
          <w:rFonts w:ascii="Times New Roman" w:eastAsia="Times New Roman" w:hAnsi="Times New Roman" w:cs="Arial Unicode MS"/>
          <w:kern w:val="0"/>
          <w:sz w:val="24"/>
          <w:szCs w:val="24"/>
          <w:lang w:eastAsia="lt-LT"/>
          <w14:ligatures w14:val="none"/>
        </w:rPr>
        <w:t>Pirkėjas įsipareigoja už Prekes sumokėti pagal nurodytas kainas pagal Pirkėjo pateiktą Tiekėjui užsakymą ir jame nurodytus kiekius per 30 dienų po prekių gavimo ir PVM sąskaitos-faktūros gavimo dienos, pervedant pinigus į sutartyje Tiekėjo nurodytą</w:t>
      </w:r>
      <w:r w:rsidR="00376050">
        <w:rPr>
          <w:rFonts w:ascii="Times New Roman" w:eastAsia="Times New Roman" w:hAnsi="Times New Roman" w:cs="Arial Unicode MS"/>
          <w:kern w:val="0"/>
          <w:sz w:val="24"/>
          <w:szCs w:val="24"/>
          <w:lang w:eastAsia="lt-LT"/>
          <w14:ligatures w14:val="none"/>
        </w:rPr>
        <w:t xml:space="preserve"> </w:t>
      </w:r>
      <w:r w:rsidRPr="00376050">
        <w:rPr>
          <w:rFonts w:ascii="Times New Roman" w:eastAsia="Times New Roman" w:hAnsi="Times New Roman" w:cs="Arial Unicode MS"/>
          <w:kern w:val="0"/>
          <w:sz w:val="24"/>
          <w:szCs w:val="24"/>
          <w:lang w:eastAsia="lt-LT"/>
          <w14:ligatures w14:val="none"/>
        </w:rPr>
        <w:t xml:space="preserve">atsiskaitomąją sąskaitą </w:t>
      </w:r>
      <w:r w:rsidRPr="00376050">
        <w:rPr>
          <w:rFonts w:ascii="Times New Roman" w:eastAsia="Times New Roman" w:hAnsi="Times New Roman" w:cs="Arial Unicode MS"/>
          <w:kern w:val="0"/>
          <w:sz w:val="24"/>
          <w:szCs w:val="24"/>
          <w:lang w:eastAsia="lt-LT"/>
          <w14:ligatures w14:val="none"/>
        </w:rPr>
        <w:lastRenderedPageBreak/>
        <w:t>banke.</w:t>
      </w:r>
      <w:r w:rsidR="00376050" w:rsidRPr="00376050">
        <w:rPr>
          <w:rFonts w:ascii="Times New Roman" w:eastAsia="Times New Roman" w:hAnsi="Times New Roman" w:cs="Arial Unicode MS"/>
          <w:kern w:val="0"/>
          <w:sz w:val="24"/>
          <w:szCs w:val="24"/>
          <w:lang w:eastAsia="lt-LT"/>
          <w14:ligatures w14:val="none"/>
        </w:rPr>
        <w:t xml:space="preserve"> </w:t>
      </w:r>
      <w:r w:rsidR="00376050" w:rsidRPr="00376050">
        <w:rPr>
          <w:rFonts w:ascii="Times New Roman" w:hAnsi="Times New Roman" w:cs="Times New Roman"/>
          <w:sz w:val="24"/>
          <w:szCs w:val="24"/>
        </w:rPr>
        <w:t>PVM sąskaitą-faktūrą  Tiekėjas pateikia po kiekvieno pristatymo Sąskaitų administravimo bendrojoje informacinėje sistemoje (SABIS)</w:t>
      </w:r>
      <w:r w:rsidR="00376050">
        <w:rPr>
          <w:rFonts w:ascii="Times New Roman" w:hAnsi="Times New Roman" w:cs="Times New Roman"/>
          <w:sz w:val="24"/>
          <w:szCs w:val="24"/>
        </w:rPr>
        <w:t>.</w:t>
      </w:r>
    </w:p>
    <w:p w14:paraId="4385E1E7" w14:textId="77777777" w:rsidR="00937E37" w:rsidRPr="00937E37" w:rsidRDefault="00937E37" w:rsidP="00937E37">
      <w:pPr>
        <w:numPr>
          <w:ilvl w:val="0"/>
          <w:numId w:val="2"/>
        </w:numPr>
        <w:tabs>
          <w:tab w:val="num" w:pos="0"/>
        </w:tabs>
        <w:spacing w:after="0" w:line="240" w:lineRule="auto"/>
        <w:ind w:left="360"/>
        <w:jc w:val="both"/>
        <w:rPr>
          <w:rFonts w:ascii="Times New Roman" w:eastAsia="Times New Roman" w:hAnsi="Times New Roman" w:cs="Times New Roman"/>
          <w:kern w:val="0"/>
          <w:sz w:val="24"/>
          <w:szCs w:val="24"/>
          <w:lang w:eastAsia="lt-LT"/>
          <w14:ligatures w14:val="none"/>
        </w:rPr>
      </w:pPr>
      <w:r w:rsidRPr="00937E37">
        <w:rPr>
          <w:rFonts w:ascii="Times New Roman" w:eastAsia="Times New Roman" w:hAnsi="Times New Roman" w:cs="Times New Roman"/>
          <w:kern w:val="0"/>
          <w:sz w:val="24"/>
          <w:szCs w:val="24"/>
          <w:lang w:eastAsia="lt-LT"/>
          <w14:ligatures w14:val="none"/>
        </w:rPr>
        <w:t>Tiekėjas įsipareigoja medienos granules pristatyti per 3 d. d. gavus iš Perkančiosios organizacijos pateiktą užsakymą telefonu. Tiekėjas atsako už tiekiamų medienos granulių kokybę, savalaikį pristatymą ir privalo kompensuoti Perkančiajai organizacijai visus dėl vėlavimo, nekokybiškų granulių patirtus nuostolius.</w:t>
      </w:r>
    </w:p>
    <w:p w14:paraId="02384073" w14:textId="77777777" w:rsidR="00937E37" w:rsidRPr="00937E37" w:rsidRDefault="00937E37" w:rsidP="00937E37">
      <w:pPr>
        <w:numPr>
          <w:ilvl w:val="0"/>
          <w:numId w:val="2"/>
        </w:numPr>
        <w:tabs>
          <w:tab w:val="num" w:pos="0"/>
          <w:tab w:val="left" w:pos="340"/>
          <w:tab w:val="left" w:pos="1210"/>
        </w:tabs>
        <w:suppressAutoHyphens/>
        <w:spacing w:after="0" w:line="240" w:lineRule="auto"/>
        <w:ind w:left="360"/>
        <w:jc w:val="both"/>
        <w:rPr>
          <w:rFonts w:ascii="Times New Roman" w:eastAsia="Times New Roman" w:hAnsi="Times New Roman" w:cs="Times New Roman"/>
          <w:kern w:val="0"/>
          <w:sz w:val="24"/>
          <w:szCs w:val="24"/>
          <w:lang w:eastAsia="lt-LT"/>
          <w14:ligatures w14:val="none"/>
        </w:rPr>
      </w:pPr>
      <w:r w:rsidRPr="00937E37">
        <w:rPr>
          <w:rFonts w:ascii="Times New Roman" w:eastAsia="Times New Roman" w:hAnsi="Times New Roman" w:cs="Times New Roman"/>
          <w:kern w:val="0"/>
          <w:sz w:val="24"/>
          <w:szCs w:val="24"/>
          <w:lang w:eastAsia="lt-LT"/>
          <w14:ligatures w14:val="none"/>
        </w:rPr>
        <w:t>Tiekėjai, dalyvaujantys pirkimo procedūroje, atsako už rūpestingą visų pirkimo dokumentų išnagrinėjimą, įskaitant pateiktą techninę specifikaciją ir sutarties projektą, ir visus išleistus paaiškinimus bei papildymus, taip pat už pateikiamos informacijos apie visas sąlygas bei įsipareigojimus, galinčius turėti įtakos pasiūlymo sumai ar pobūdžiui arba Paslaugų atlikimui, gavimą.</w:t>
      </w:r>
    </w:p>
    <w:p w14:paraId="430D33F9" w14:textId="0C28402F" w:rsidR="00937E37" w:rsidRPr="00937E37" w:rsidRDefault="00895B9D" w:rsidP="00937E37">
      <w:pPr>
        <w:numPr>
          <w:ilvl w:val="0"/>
          <w:numId w:val="2"/>
        </w:numPr>
        <w:tabs>
          <w:tab w:val="num" w:pos="0"/>
          <w:tab w:val="left" w:pos="340"/>
          <w:tab w:val="left" w:pos="1210"/>
        </w:tabs>
        <w:suppressAutoHyphens/>
        <w:spacing w:after="0" w:line="240" w:lineRule="auto"/>
        <w:ind w:left="360"/>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 xml:space="preserve"> </w:t>
      </w:r>
      <w:r w:rsidR="00937E37" w:rsidRPr="00937E37">
        <w:rPr>
          <w:rFonts w:ascii="Times New Roman" w:eastAsia="Times New Roman" w:hAnsi="Times New Roman" w:cs="Times New Roman"/>
          <w:kern w:val="0"/>
          <w:sz w:val="24"/>
          <w:szCs w:val="24"/>
          <w:lang w:eastAsia="lt-LT"/>
          <w14:ligatures w14:val="none"/>
        </w:rPr>
        <w:t>Kodas pagal Bendrąjį viešųjų pirkimų žodyną (BVPŽ): 09100000-0 (medienos kuras).</w:t>
      </w:r>
    </w:p>
    <w:p w14:paraId="1C891917" w14:textId="57CD3E41" w:rsidR="00895B9D" w:rsidRPr="00895B9D" w:rsidRDefault="00895B9D" w:rsidP="00895B9D">
      <w:pPr>
        <w:pStyle w:val="Sraopastraipa"/>
        <w:numPr>
          <w:ilvl w:val="0"/>
          <w:numId w:val="2"/>
        </w:numPr>
        <w:spacing w:after="0" w:line="240" w:lineRule="auto"/>
        <w:ind w:left="426" w:hanging="426"/>
        <w:jc w:val="both"/>
        <w:rPr>
          <w:rFonts w:ascii="Times New Roman" w:hAnsi="Times New Roman"/>
          <w:kern w:val="0"/>
          <w:sz w:val="24"/>
          <w14:ligatures w14:val="none"/>
        </w:rPr>
      </w:pPr>
      <w:r w:rsidRPr="00895B9D">
        <w:rPr>
          <w:rFonts w:ascii="Times New Roman" w:hAnsi="Times New Roman"/>
          <w:kern w:val="0"/>
          <w:sz w:val="24"/>
          <w14:ligatures w14:val="none"/>
        </w:rPr>
        <w:t>Perkamos prekės atitinka Lietuvos Respublikos aplinkos ministro 2011 m. birželio 28 d. įsakymo Nr. D1-508 „Dėl aplinkos apsaugos kriterijų taikymo, vykdant žaliuosius pirkimus, tvarkos aprašo patvirtinimo” (toliau- Tvarkos aprašas) 4.4.1 papunktį: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Malkinė mediena, kita tvarumo priemones atitinkanti mediena yra įtraukta į orientacinį aplinkosauginių ir aplinkai palankių prekių bei paslaugų sąrašą.</w:t>
      </w:r>
    </w:p>
    <w:p w14:paraId="1D40C1AF" w14:textId="77777777" w:rsidR="00937E37" w:rsidRPr="00937E37" w:rsidRDefault="00937E37" w:rsidP="00937E37">
      <w:pPr>
        <w:autoSpaceDE w:val="0"/>
        <w:autoSpaceDN w:val="0"/>
        <w:adjustRightInd w:val="0"/>
        <w:spacing w:before="48" w:after="0" w:line="240" w:lineRule="auto"/>
        <w:ind w:left="3955" w:right="905"/>
        <w:jc w:val="right"/>
        <w:rPr>
          <w:rFonts w:ascii="Times New Roman" w:eastAsia="Times New Roman" w:hAnsi="Times New Roman" w:cs="Times New Roman"/>
          <w:kern w:val="0"/>
          <w:sz w:val="20"/>
          <w:szCs w:val="24"/>
          <w:lang w:eastAsia="lt-LT"/>
          <w14:ligatures w14:val="none"/>
        </w:rPr>
      </w:pPr>
    </w:p>
    <w:p w14:paraId="585322B3" w14:textId="77777777" w:rsidR="00937E37" w:rsidRPr="00937E37" w:rsidRDefault="00937E37" w:rsidP="00937E37">
      <w:pPr>
        <w:autoSpaceDE w:val="0"/>
        <w:autoSpaceDN w:val="0"/>
        <w:adjustRightInd w:val="0"/>
        <w:spacing w:before="48" w:after="0" w:line="240" w:lineRule="auto"/>
        <w:ind w:left="3955" w:right="905"/>
        <w:jc w:val="right"/>
        <w:rPr>
          <w:rFonts w:ascii="Times New Roman" w:eastAsia="Times New Roman" w:hAnsi="Times New Roman" w:cs="Times New Roman"/>
          <w:kern w:val="0"/>
          <w:sz w:val="20"/>
          <w:szCs w:val="24"/>
          <w:lang w:eastAsia="lt-LT"/>
          <w14:ligatures w14:val="none"/>
        </w:rPr>
      </w:pPr>
    </w:p>
    <w:p w14:paraId="08671BDA" w14:textId="77777777" w:rsidR="00937E37" w:rsidRPr="00937E37" w:rsidRDefault="00937E37" w:rsidP="00937E37">
      <w:pPr>
        <w:autoSpaceDE w:val="0"/>
        <w:autoSpaceDN w:val="0"/>
        <w:adjustRightInd w:val="0"/>
        <w:spacing w:before="48" w:after="0" w:line="240" w:lineRule="auto"/>
        <w:ind w:left="3955" w:right="905"/>
        <w:jc w:val="right"/>
        <w:rPr>
          <w:rFonts w:ascii="Times New Roman" w:eastAsia="Times New Roman" w:hAnsi="Times New Roman" w:cs="Times New Roman"/>
          <w:kern w:val="0"/>
          <w:sz w:val="20"/>
          <w:szCs w:val="24"/>
          <w:lang w:eastAsia="lt-LT"/>
          <w14:ligatures w14:val="none"/>
        </w:rPr>
      </w:pPr>
    </w:p>
    <w:p w14:paraId="76A4201B" w14:textId="77777777" w:rsidR="00937E37" w:rsidRPr="00937E37" w:rsidRDefault="00937E37" w:rsidP="00937E37">
      <w:pPr>
        <w:autoSpaceDE w:val="0"/>
        <w:autoSpaceDN w:val="0"/>
        <w:adjustRightInd w:val="0"/>
        <w:spacing w:before="48" w:after="0" w:line="240" w:lineRule="auto"/>
        <w:ind w:left="3955" w:right="905"/>
        <w:jc w:val="right"/>
        <w:rPr>
          <w:rFonts w:ascii="Times New Roman" w:eastAsia="Times New Roman" w:hAnsi="Times New Roman" w:cs="Times New Roman"/>
          <w:kern w:val="0"/>
          <w:sz w:val="20"/>
          <w:szCs w:val="24"/>
          <w:lang w:eastAsia="lt-LT"/>
          <w14:ligatures w14:val="none"/>
        </w:rPr>
      </w:pPr>
    </w:p>
    <w:p w14:paraId="1170A891" w14:textId="77777777" w:rsidR="00937E37" w:rsidRPr="00937E37" w:rsidRDefault="00937E37" w:rsidP="00937E37">
      <w:pPr>
        <w:autoSpaceDE w:val="0"/>
        <w:autoSpaceDN w:val="0"/>
        <w:adjustRightInd w:val="0"/>
        <w:spacing w:before="48" w:after="0" w:line="240" w:lineRule="auto"/>
        <w:ind w:left="3955" w:right="905"/>
        <w:jc w:val="right"/>
        <w:rPr>
          <w:rFonts w:ascii="Times New Roman" w:eastAsia="Times New Roman" w:hAnsi="Times New Roman" w:cs="Times New Roman"/>
          <w:kern w:val="0"/>
          <w:sz w:val="20"/>
          <w:szCs w:val="24"/>
          <w:lang w:eastAsia="lt-LT"/>
          <w14:ligatures w14:val="none"/>
        </w:rPr>
      </w:pPr>
    </w:p>
    <w:p w14:paraId="29FF86CA" w14:textId="77777777" w:rsidR="00937E37" w:rsidRPr="00937E37" w:rsidRDefault="00937E37" w:rsidP="00937E37">
      <w:pPr>
        <w:autoSpaceDE w:val="0"/>
        <w:autoSpaceDN w:val="0"/>
        <w:adjustRightInd w:val="0"/>
        <w:spacing w:before="48" w:after="0" w:line="240" w:lineRule="auto"/>
        <w:ind w:left="3955" w:right="905"/>
        <w:jc w:val="right"/>
        <w:rPr>
          <w:rFonts w:ascii="Times New Roman" w:eastAsia="Times New Roman" w:hAnsi="Times New Roman" w:cs="Times New Roman"/>
          <w:kern w:val="0"/>
          <w:sz w:val="20"/>
          <w:szCs w:val="24"/>
          <w:lang w:eastAsia="lt-LT"/>
          <w14:ligatures w14:val="none"/>
        </w:rPr>
      </w:pPr>
    </w:p>
    <w:sectPr w:rsidR="00937E37" w:rsidRPr="00937E3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D577BF"/>
    <w:multiLevelType w:val="hybridMultilevel"/>
    <w:tmpl w:val="57F83B8C"/>
    <w:lvl w:ilvl="0" w:tplc="D592CF16">
      <w:start w:val="1"/>
      <w:numFmt w:val="decimal"/>
      <w:lvlText w:val="%1."/>
      <w:lvlJc w:val="left"/>
      <w:pPr>
        <w:ind w:left="720" w:hanging="360"/>
      </w:pPr>
      <w:rPr>
        <w:rFonts w:hint="default"/>
        <w:b/>
        <w:sz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89367E9"/>
    <w:multiLevelType w:val="multilevel"/>
    <w:tmpl w:val="10E0E8C2"/>
    <w:lvl w:ilvl="0">
      <w:start w:val="8"/>
      <w:numFmt w:val="decimal"/>
      <w:lvlText w:val="%1."/>
      <w:lvlJc w:val="left"/>
      <w:pPr>
        <w:tabs>
          <w:tab w:val="num" w:pos="0"/>
        </w:tabs>
        <w:ind w:left="360" w:hanging="360"/>
      </w:pPr>
      <w:rPr>
        <w:rFonts w:eastAsia="Times New Roman" w:hint="default"/>
        <w:b w:val="0"/>
        <w:bCs w:val="0"/>
        <w:i w:val="0"/>
        <w:iCs w:val="0"/>
        <w:color w:val="auto"/>
        <w:spacing w:val="-4"/>
        <w:position w:val="0"/>
        <w:sz w:val="24"/>
        <w:szCs w:val="24"/>
        <w:vertAlign w:val="baseline"/>
      </w:rPr>
    </w:lvl>
    <w:lvl w:ilvl="1">
      <w:start w:val="1"/>
      <w:numFmt w:val="decimal"/>
      <w:lvlText w:val="%1.%2."/>
      <w:lvlJc w:val="left"/>
      <w:pPr>
        <w:tabs>
          <w:tab w:val="num" w:pos="-152"/>
        </w:tabs>
        <w:ind w:left="988" w:hanging="420"/>
      </w:pPr>
      <w:rPr>
        <w:rFonts w:hint="default"/>
        <w:b w:val="0"/>
        <w:bCs w:val="0"/>
        <w:sz w:val="24"/>
        <w:szCs w:val="24"/>
      </w:rPr>
    </w:lvl>
    <w:lvl w:ilvl="2">
      <w:start w:val="1"/>
      <w:numFmt w:val="decimal"/>
      <w:lvlText w:val="%1.%2.%3."/>
      <w:lvlJc w:val="left"/>
      <w:pPr>
        <w:tabs>
          <w:tab w:val="num" w:pos="0"/>
        </w:tabs>
        <w:ind w:left="1800" w:hanging="720"/>
      </w:pPr>
      <w:rPr>
        <w:rFonts w:eastAsia="Times New Roman" w:hint="default"/>
        <w:b w:val="0"/>
        <w:bCs w:val="0"/>
        <w:i w:val="0"/>
        <w:iCs w:val="0"/>
        <w:color w:val="000000"/>
        <w:spacing w:val="-4"/>
        <w:sz w:val="24"/>
        <w:szCs w:val="24"/>
      </w:rPr>
    </w:lvl>
    <w:lvl w:ilvl="3">
      <w:start w:val="1"/>
      <w:numFmt w:val="decimal"/>
      <w:lvlText w:val="%1.%2.%3.%4."/>
      <w:lvlJc w:val="left"/>
      <w:pPr>
        <w:tabs>
          <w:tab w:val="num" w:pos="0"/>
        </w:tabs>
        <w:ind w:left="2160" w:hanging="720"/>
      </w:pPr>
      <w:rPr>
        <w:rFonts w:hint="default"/>
        <w:b/>
        <w:bCs/>
        <w:sz w:val="24"/>
        <w:szCs w:val="24"/>
      </w:rPr>
    </w:lvl>
    <w:lvl w:ilvl="4">
      <w:start w:val="1"/>
      <w:numFmt w:val="decimal"/>
      <w:lvlText w:val="%1.%2.%3.%4.%5."/>
      <w:lvlJc w:val="left"/>
      <w:pPr>
        <w:tabs>
          <w:tab w:val="num" w:pos="0"/>
        </w:tabs>
        <w:ind w:left="2880" w:hanging="1080"/>
      </w:pPr>
      <w:rPr>
        <w:rFonts w:hint="default"/>
        <w:b/>
        <w:bCs/>
        <w:sz w:val="24"/>
        <w:szCs w:val="24"/>
      </w:rPr>
    </w:lvl>
    <w:lvl w:ilvl="5">
      <w:start w:val="1"/>
      <w:numFmt w:val="decimal"/>
      <w:lvlText w:val="%1.%2.%3.%4.%5.%6."/>
      <w:lvlJc w:val="left"/>
      <w:pPr>
        <w:tabs>
          <w:tab w:val="num" w:pos="0"/>
        </w:tabs>
        <w:ind w:left="3240" w:hanging="1080"/>
      </w:pPr>
      <w:rPr>
        <w:rFonts w:hint="default"/>
        <w:b/>
        <w:bCs/>
        <w:sz w:val="24"/>
        <w:szCs w:val="24"/>
      </w:rPr>
    </w:lvl>
    <w:lvl w:ilvl="6">
      <w:start w:val="1"/>
      <w:numFmt w:val="decimal"/>
      <w:lvlText w:val="%1.%2.%3.%4.%5.%6.%7."/>
      <w:lvlJc w:val="left"/>
      <w:pPr>
        <w:tabs>
          <w:tab w:val="num" w:pos="0"/>
        </w:tabs>
        <w:ind w:left="3960" w:hanging="1440"/>
      </w:pPr>
      <w:rPr>
        <w:rFonts w:hint="default"/>
        <w:b/>
        <w:bCs/>
        <w:sz w:val="24"/>
        <w:szCs w:val="24"/>
      </w:rPr>
    </w:lvl>
    <w:lvl w:ilvl="7">
      <w:start w:val="1"/>
      <w:numFmt w:val="decimal"/>
      <w:lvlText w:val="%1.%2.%3.%4.%5.%6.%7.%8."/>
      <w:lvlJc w:val="left"/>
      <w:pPr>
        <w:tabs>
          <w:tab w:val="num" w:pos="0"/>
        </w:tabs>
        <w:ind w:left="4320" w:hanging="1440"/>
      </w:pPr>
      <w:rPr>
        <w:rFonts w:hint="default"/>
        <w:b/>
        <w:bCs/>
        <w:sz w:val="24"/>
        <w:szCs w:val="24"/>
      </w:rPr>
    </w:lvl>
    <w:lvl w:ilvl="8">
      <w:start w:val="1"/>
      <w:numFmt w:val="decimal"/>
      <w:lvlText w:val="%1.%2.%3.%4.%5.%6.%7.%8.%9."/>
      <w:lvlJc w:val="left"/>
      <w:pPr>
        <w:tabs>
          <w:tab w:val="num" w:pos="0"/>
        </w:tabs>
        <w:ind w:left="5040" w:hanging="1800"/>
      </w:pPr>
      <w:rPr>
        <w:rFonts w:hint="default"/>
        <w:b/>
        <w:bCs/>
        <w:sz w:val="24"/>
        <w:szCs w:val="24"/>
      </w:rPr>
    </w:lvl>
  </w:abstractNum>
  <w:abstractNum w:abstractNumId="2" w15:restartNumberingAfterBreak="0">
    <w:nsid w:val="7BAC42AC"/>
    <w:multiLevelType w:val="multilevel"/>
    <w:tmpl w:val="C23E4216"/>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5862338">
    <w:abstractNumId w:val="1"/>
  </w:num>
  <w:num w:numId="2" w16cid:durableId="1596400249">
    <w:abstractNumId w:val="0"/>
  </w:num>
  <w:num w:numId="3" w16cid:durableId="52671750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7E37"/>
    <w:rsid w:val="00091DE2"/>
    <w:rsid w:val="002576ED"/>
    <w:rsid w:val="002660C0"/>
    <w:rsid w:val="00376050"/>
    <w:rsid w:val="00422F37"/>
    <w:rsid w:val="004532CC"/>
    <w:rsid w:val="0049195A"/>
    <w:rsid w:val="0072507E"/>
    <w:rsid w:val="00804156"/>
    <w:rsid w:val="00895B9D"/>
    <w:rsid w:val="00911CB5"/>
    <w:rsid w:val="00937E37"/>
    <w:rsid w:val="00B37684"/>
    <w:rsid w:val="00F31C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61D910"/>
  <w15:docId w15:val="{8D8EDE04-80DA-410D-B7EE-5D27AC0C3C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937E3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2534</Words>
  <Characters>1445</Characters>
  <Application>Microsoft Office Word</Application>
  <DocSecurity>0</DocSecurity>
  <Lines>12</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Danguole Frankoniene</dc:creator>
  <cp:lastModifiedBy>mokykla@zasliu.kaisiadorys.lm.lt</cp:lastModifiedBy>
  <cp:revision>2</cp:revision>
  <dcterms:created xsi:type="dcterms:W3CDTF">2025-10-22T08:35:00Z</dcterms:created>
  <dcterms:modified xsi:type="dcterms:W3CDTF">2025-10-22T08:35:00Z</dcterms:modified>
</cp:coreProperties>
</file>